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D0" w:rsidRPr="008813D0" w:rsidRDefault="008813D0" w:rsidP="008813D0">
      <w:pPr>
        <w:jc w:val="center"/>
        <w:rPr>
          <w:rFonts w:ascii="Times New Roman" w:hAnsi="Times New Roman"/>
          <w:b/>
          <w:sz w:val="28"/>
          <w:szCs w:val="28"/>
        </w:rPr>
      </w:pPr>
      <w:r w:rsidRPr="008813D0">
        <w:rPr>
          <w:rFonts w:ascii="Times New Roman" w:hAnsi="Times New Roman"/>
          <w:b/>
          <w:sz w:val="28"/>
          <w:szCs w:val="28"/>
        </w:rPr>
        <w:t>Социальное обслуживание на основании договора оказания социальных услуг в замещающей семье</w:t>
      </w:r>
    </w:p>
    <w:p w:rsidR="00415550" w:rsidRPr="00123D0C" w:rsidRDefault="008813D0" w:rsidP="008813D0">
      <w:pPr>
        <w:jc w:val="center"/>
        <w:rPr>
          <w:rFonts w:ascii="Times New Roman" w:hAnsi="Times New Roman"/>
          <w:b/>
          <w:sz w:val="24"/>
          <w:szCs w:val="24"/>
        </w:rPr>
      </w:pPr>
      <w:r w:rsidRPr="00123D0C">
        <w:rPr>
          <w:rFonts w:ascii="Times New Roman" w:hAnsi="Times New Roman"/>
          <w:b/>
          <w:sz w:val="24"/>
          <w:szCs w:val="24"/>
        </w:rPr>
        <w:t>Постановлением Совета Министров Республики Беларусь от 20 ноября 2017 г. № 864 утверждено Положение о социальном обслуживании в замещающей семье.</w:t>
      </w:r>
    </w:p>
    <w:p w:rsidR="00415550" w:rsidRPr="008813D0" w:rsidRDefault="004155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1.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услуг, предоставляемых в форме социального обслуживания в замещающей семье, согласно приложению 1.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2. Для целей настоящего Положения используются следующие термины и их определения: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бюджет замещающей семьи - сумма денежных средств, предназначенных для финансового обеспечения нужд замещающей семьи;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договор оказания социальных услуг в форме социального обслуживания в замещающей семье - договор, заключенный между территориальным центром социального обслуживания населения (далее -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 - договор оказания социальных услуг);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замещающая семья -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совершеннолетний нетрудоспособный гражданин - неработающий инвалид I или II группы, неработающий гражданин, достигший 70-летнего возраста, постоянно проживающий на территории Республики Беларусь: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не заключивший договор ренты либо договор пожизненного содержания с иждивением;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физическое лицо, оказывающее социальные услуги в форме социального обслуживания в замещающей семье, -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 - помощник).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Иные термины и их определения употребляются в значениях, установленных Законом Республики Беларусь "О социальном обслуживании".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3.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 - комиссия).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В состав комиссии включаются представители структурных подразделений местного исполнительного и распорядительного органа, а также представители других заинтересованных организаций (с их согласия).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4.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документов, предусмотренных в пунктах 11 и 12 настоящего Положения.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lastRenderedPageBreak/>
        <w:t>5.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показаний, предусмотренных в подпункте 8.1 пункта 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г. N 3/4.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 совершеннолетними нетрудоспособными гражданами, имеющими на дату подачи обращения медицинские противопоказания, предусмотренные в пункте 1 и подпункте 8.2 пункта 8 перечня медицинских показаний и медицинских противопоказаний для оказания социальных услуг в учреждениях социального обслуживания, договоры оказания социальных услуг не заключаются.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6. Договор оказания социальных услуг в форме социального обслуживания в замещающей семье заключается по форме согласно приложению 2.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Договор оказания социальных услуг, кроме условий, определенных законодательством, должен содержать существенные условия: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месте совместного проживания, при определении которого совершеннолетнему нетрудоспособному гражданину (в том числе супружеской паре) должно быть обеспечено проживание в отдельной жилой комнате;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порядке формирования бюджета замещающей семьи и его расходовании. Сумма денежных средств, передаваемых совершеннолетним нетрудоспособным гражданином в бюджет замещающей семьи, не может превышать 75 процентов назначенной ему пенсии с учетом надбавок, доплат и повышений;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сроке оказания социальных услуг, который не должен быть менее 6 месяцев;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размере ежемесячного денежного вознаграждения помощнику в случае его установления местным исполнительным и распорядительным органом.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 - в размере 150 процентов;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порядке расторжения договора оказания социальных услуг.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7. Расторжение договора оказания социальных услуг осуществляется в случаях и порядке, предусмотренных актами законодательства.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Дополнительными основаниями для его расторжения путем одностороннего отказа от его исполнения являются: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факт нахождения совершеннолетнего нетрудоспособного гражданина, и (или) помощника, и (или) проживающих совместно с ним членов его семьи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поведение совершеннолетнего нетрудоспособного гражданина, нарушающее общепринятые нормы и правила поведения, унижающее честь и достоинство помощника и (или) проживающих совместно с ним членов его семьи, не являющееся следствием имеющегося у него заболевания;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наличие у совершеннолетнего нетрудоспособного гражданина, и (или) помощника, и (или) проживающих совместно с ним членов его семьи психического расстройства (заболевания), требующего оказания психиатрической помощи в стационарных условиях;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lastRenderedPageBreak/>
        <w:t>заключение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наличие у помощника заболевания, требующего оказания медицинской помощи в стационарных условиях.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(абзац введен постановлением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В случае возникновения обстоятельств, являющихся основаниями для расторжения либо прекращения договора, выплата вознаграждения прекращается с первого числа месяца, следующего за месяцем, в котором возникли обстоятельства.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(часть третья п. 7 введена постановлением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8. При заключении договора оказания социальных услуг с несколькими совершеннолетними нетрудоспособными гражданами (в том числе с супружеской парой) договор заключается с каждым гражданином отдельно.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Не допускается заключение договора оказания социальных услуг помощником с тремя и более совершеннолетними нетрудоспособными гражданами одновременно.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9. Договор оказания социальных услуг не заключается в случаях: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наличия у помощника и (или) проживающих совместно с ним членов его семьи заболеваний, предусмотренных перечнем 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 декабря 2017 г. N 108;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10.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в первые три месяца - не реже одного раза в две недели;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в последующие три месяца - не реже одного раза в месяц;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после первых шести месяцев - не реже одного раза в квартал.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ar249"/>
      <w:bookmarkEnd w:id="0"/>
      <w:r w:rsidRPr="008813D0">
        <w:rPr>
          <w:rFonts w:ascii="Times New Roman" w:hAnsi="Times New Roman" w:cs="Times New Roman"/>
        </w:rPr>
        <w:t>11. В целях заключения договора оказания социальных услуг помощник обращается в территориальный центр по месту регистрации (месту жительства) с заявлением по форме согласно приложению 3 и представляет следующие документы: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документ, удостоверяющий личность;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 доходах за месяц, предшествующий месяцу подачи заявления, - при их наличии;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- на себя и каждого проживающего совместно с ним совершеннолетнего члена его семьи.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253"/>
      <w:bookmarkEnd w:id="1"/>
      <w:r w:rsidRPr="008813D0">
        <w:rPr>
          <w:rFonts w:ascii="Times New Roman" w:hAnsi="Times New Roman" w:cs="Times New Roman"/>
        </w:rPr>
        <w:t xml:space="preserve">Территориальный центр в течение трех рабочих дней со дня обращения проводит обследование материально-бытового положения помощника с составлением акта обследования материально-бытового положения гражданина по </w:t>
      </w:r>
      <w:r w:rsidRPr="008813D0">
        <w:rPr>
          <w:rFonts w:ascii="Times New Roman" w:hAnsi="Times New Roman" w:cs="Times New Roman"/>
        </w:rPr>
        <w:lastRenderedPageBreak/>
        <w:t>форме согласно приложению 4 (далее - акт обследования) и запрашивает у государственных органов (организаций):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справку о месте жительства и составе семьи помощника;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 - на помощника и каждого проживающего совместно с ним совершеннолетнего члена семьи;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 размере получаемой пенсии за месяц, предшествующий месяцу обращения, - для получателей пенсии;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другие необходимые документы.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Помощник при подаче заявления вправе сам представить документы, которые в соответствии с частью второй настоящего пункта запрашиваются территориальным центром.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259"/>
      <w:bookmarkEnd w:id="2"/>
      <w:r w:rsidRPr="008813D0">
        <w:rPr>
          <w:rFonts w:ascii="Times New Roman" w:hAnsi="Times New Roman" w:cs="Times New Roman"/>
        </w:rPr>
        <w:t>12.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документ, удостоверяющий личность;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удостоверение инвалида - для граждан, относящихся к данной категории;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согласно пункту 1, подпунктам 8.1 и 8.2 пункта 8 перечня медицинских показаний и медицинских противопоказаний для оказания социальных услуг в учреждениях социального обслуживания.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(в ред. постановления Совмина от 17.09.2020 N 538)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264"/>
      <w:bookmarkEnd w:id="3"/>
      <w:r w:rsidRPr="008813D0">
        <w:rPr>
          <w:rFonts w:ascii="Times New Roman" w:hAnsi="Times New Roman" w:cs="Times New Roman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с составлением акта обследования и запрашивает у государственных органов (организаций):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справку о месте жительства и составе семьи данного гражданина;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сведения о размере получаемой им пенсии за месяц, предшествующий месяцу обращения;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другие необходимые документы.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Совершеннолетний нетрудоспособный гражданин при подаче заявления вправе сам представить документы, которые в соответствии с частью второй настоящего пункта запрашиваются территориальным центром.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13.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14. Территориальный центр в рамках проводимой работы по созданию замещающей семьи: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организует встречи в целях знакомства помощника и совершеннолетнего нетрудоспособного гражданина;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организует обучение и подготовку помощника.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 xml:space="preserve">15.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документов, предусмотренных в </w:t>
      </w:r>
      <w:r w:rsidRPr="008813D0">
        <w:rPr>
          <w:rFonts w:ascii="Times New Roman" w:hAnsi="Times New Roman" w:cs="Times New Roman"/>
        </w:rPr>
        <w:lastRenderedPageBreak/>
        <w:t>пунктах 11 и 12 настоящего Положения,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415550" w:rsidRPr="008813D0" w:rsidRDefault="004155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415550" w:rsidRPr="008813D0" w:rsidRDefault="00415550">
      <w:pPr>
        <w:pStyle w:val="ConsPlusNormal"/>
        <w:jc w:val="both"/>
        <w:rPr>
          <w:rFonts w:ascii="Times New Roman" w:hAnsi="Times New Roman" w:cs="Times New Roman"/>
        </w:rPr>
      </w:pPr>
    </w:p>
    <w:p w:rsidR="00415550" w:rsidRPr="008813D0" w:rsidRDefault="008813D0" w:rsidP="008813D0">
      <w:pPr>
        <w:pStyle w:val="ConsPlusNormal"/>
        <w:jc w:val="both"/>
        <w:rPr>
          <w:rFonts w:ascii="Times New Roman" w:hAnsi="Times New Roman" w:cs="Times New Roman"/>
        </w:rPr>
      </w:pPr>
      <w:r w:rsidRPr="008813D0">
        <w:rPr>
          <w:rFonts w:ascii="Times New Roman" w:hAnsi="Times New Roman" w:cs="Times New Roman"/>
        </w:rPr>
        <w:t>По вопросам оказания социальных услуг в замещающей семье необходимо обращаться в учреждение социальной защиты «Территориальный Центр социального обслуживания населения Первомайского района г.Бобруйска»  по адресу: г. Бобруйск, ул. 50 лет ВЛКСМ, 19, тел. 8 0225 -72-73-65.</w:t>
      </w:r>
    </w:p>
    <w:sectPr w:rsidR="00415550" w:rsidRPr="008813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AD2EBB"/>
    <w:rsid w:val="0008053D"/>
    <w:rsid w:val="00123D0C"/>
    <w:rsid w:val="002F78A3"/>
    <w:rsid w:val="00415550"/>
    <w:rsid w:val="00574B67"/>
    <w:rsid w:val="00685B98"/>
    <w:rsid w:val="008813D0"/>
    <w:rsid w:val="00AD2EBB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uiPriority w:val="22"/>
    <w:qFormat/>
    <w:rsid w:val="008813D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813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3;&#1072;&#1090;\&#1054;&#1083;&#1100;&#1075;&#1072;%20&#1040;&#1083;&#1077;&#1082;&#1089;&#1072;&#1085;&#1076;&#1088;&#1086;&#1074;&#1085;&#1072;\&#1057;&#1086;&#1094;&#1080;&#1072;&#1083;&#1100;&#1085;&#1086;&#1077;%20&#1086;&#1073;&#1089;&#1083;&#1091;&#1078;&#1080;&#1074;&#1072;&#1085;&#1080;&#1077;%20&#1085;&#1072;%20&#1086;&#1089;&#1085;&#1086;&#1074;&#1072;&#1085;&#1080;&#1080;%20&#1076;&#1086;&#1075;&#1086;&#1074;&#1086;&#1088;&#1072;%20&#1086;&#1082;&#1072;&#1079;&#1072;&#1085;&#1080;&#1103;%20&#1089;&#1086;&#1094;&#1080;&#1072;&#1083;&#1100;&#1085;&#1099;&#1093;%20&#1091;&#1089;&#1083;&#1091;&#1075;%20&#1074;%20&#1079;&#1072;&#1084;&#1077;&#1097;&#1072;&#1102;&#1097;&#1077;&#1081;%20&#1089;&#1077;&#1084;&#110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Социальное обслуживание на основании договора оказания социальных услуг в замещающей семье</Template>
  <TotalTime>1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Customer</dc:creator>
  <cp:keywords/>
  <dc:description/>
  <cp:lastModifiedBy>Customer</cp:lastModifiedBy>
  <cp:revision>1</cp:revision>
  <dcterms:created xsi:type="dcterms:W3CDTF">2021-07-29T08:56:00Z</dcterms:created>
  <dcterms:modified xsi:type="dcterms:W3CDTF">2021-07-29T08:57:00Z</dcterms:modified>
</cp:coreProperties>
</file>